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B8" w:rsidRDefault="00FA3DB8" w:rsidP="00FA3DB8">
      <w:pPr>
        <w:rPr>
          <w:rFonts w:ascii="Open Sans" w:hAnsi="Open Sans"/>
          <w:sz w:val="32"/>
          <w:szCs w:val="32"/>
        </w:rPr>
      </w:pPr>
      <w:r w:rsidRPr="00FA3DB8">
        <w:rPr>
          <w:rFonts w:ascii="Open Sans" w:hAnsi="Open Sans"/>
          <w:sz w:val="32"/>
          <w:szCs w:val="32"/>
        </w:rPr>
        <w:t>AED Wall Cabinet</w:t>
      </w:r>
    </w:p>
    <w:p w:rsidR="00FA3DB8" w:rsidRDefault="00FA3DB8" w:rsidP="00FA3DB8">
      <w:pPr>
        <w:rPr>
          <w:rFonts w:ascii="Open Sans" w:hAnsi="Open Sans"/>
          <w:sz w:val="32"/>
          <w:szCs w:val="32"/>
        </w:rPr>
      </w:pPr>
    </w:p>
    <w:p w:rsidR="00FA3DB8" w:rsidRPr="00FA3DB8" w:rsidRDefault="00FA3DB8" w:rsidP="00FA3DB8">
      <w:pPr>
        <w:rPr>
          <w:rFonts w:ascii="Open Sans" w:hAnsi="Open Sans"/>
          <w:sz w:val="32"/>
          <w:szCs w:val="32"/>
        </w:rPr>
      </w:pPr>
      <w:r>
        <w:rPr>
          <w:rFonts w:ascii="Open Sans" w:hAnsi="Open Sans"/>
          <w:noProof/>
          <w:sz w:val="32"/>
          <w:szCs w:val="32"/>
        </w:rPr>
        <w:drawing>
          <wp:inline distT="0" distB="0" distL="0" distR="0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dcom_cabin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B8" w:rsidRDefault="00FA3DB8" w:rsidP="00FA3DB8">
      <w:pPr>
        <w:rPr>
          <w:rFonts w:ascii="Open Sans" w:hAnsi="Open Sans"/>
        </w:rPr>
      </w:pPr>
    </w:p>
    <w:p w:rsidR="00FA3DB8" w:rsidRPr="00FA3DB8" w:rsidRDefault="00FA3DB8" w:rsidP="00FA3DB8">
      <w:pPr>
        <w:rPr>
          <w:rFonts w:ascii="Open Sans" w:hAnsi="Open Sans"/>
        </w:rPr>
      </w:pPr>
      <w:r w:rsidRPr="00FA3DB8">
        <w:rPr>
          <w:rFonts w:ascii="Open Sans" w:hAnsi="Open Sans"/>
        </w:rPr>
        <w:t>• KEYLESS ALARM can be controlled from the outside or inside of the cabinet</w:t>
      </w:r>
    </w:p>
    <w:p w:rsidR="00FA3DB8" w:rsidRPr="00FA3DB8" w:rsidRDefault="00FA3DB8" w:rsidP="00FA3DB8">
      <w:pPr>
        <w:rPr>
          <w:rFonts w:ascii="Open Sans" w:hAnsi="Open Sans"/>
        </w:rPr>
      </w:pPr>
      <w:r w:rsidRPr="00FA3DB8">
        <w:rPr>
          <w:rFonts w:ascii="Open Sans" w:hAnsi="Open Sans"/>
        </w:rPr>
        <w:t>• Alarm is ultra-small so it doesn’t waste cabinet space yet produces 90 decibels of sound</w:t>
      </w:r>
    </w:p>
    <w:p w:rsidR="00FA3DB8" w:rsidRPr="00FA3DB8" w:rsidRDefault="00FA3DB8" w:rsidP="00FA3DB8">
      <w:pPr>
        <w:rPr>
          <w:rFonts w:ascii="Open Sans" w:hAnsi="Open Sans"/>
        </w:rPr>
      </w:pPr>
      <w:r w:rsidRPr="00FA3DB8">
        <w:rPr>
          <w:rFonts w:ascii="Open Sans" w:hAnsi="Open Sans"/>
        </w:rPr>
        <w:t>• Molded side handle is flush, preventing accidental openings and damage</w:t>
      </w:r>
    </w:p>
    <w:p w:rsidR="00FA3DB8" w:rsidRPr="00FA3DB8" w:rsidRDefault="00FA3DB8" w:rsidP="00FA3DB8">
      <w:pPr>
        <w:rPr>
          <w:rFonts w:ascii="Open Sans" w:hAnsi="Open Sans"/>
        </w:rPr>
      </w:pPr>
      <w:r w:rsidRPr="00FA3DB8">
        <w:rPr>
          <w:rFonts w:ascii="Open Sans" w:hAnsi="Open Sans"/>
        </w:rPr>
        <w:t>• Magnetic door latch provides solid closure and trouble-free opening</w:t>
      </w:r>
    </w:p>
    <w:p w:rsidR="00FA3DB8" w:rsidRPr="00FA3DB8" w:rsidRDefault="00FA3DB8" w:rsidP="00FA3DB8">
      <w:pPr>
        <w:rPr>
          <w:rFonts w:ascii="Open Sans" w:hAnsi="Open Sans"/>
        </w:rPr>
      </w:pPr>
      <w:r w:rsidRPr="00FA3DB8">
        <w:rPr>
          <w:rFonts w:ascii="Open Sans" w:hAnsi="Open Sans"/>
        </w:rPr>
        <w:t>• Entire cabinet front swings open to allow for easy access</w:t>
      </w:r>
    </w:p>
    <w:p w:rsidR="00FA3DB8" w:rsidRPr="00FA3DB8" w:rsidRDefault="00FA3DB8" w:rsidP="00FA3DB8">
      <w:pPr>
        <w:rPr>
          <w:rFonts w:ascii="Open Sans" w:hAnsi="Open Sans"/>
        </w:rPr>
      </w:pPr>
      <w:r w:rsidRPr="00FA3DB8">
        <w:rPr>
          <w:rFonts w:ascii="Open Sans" w:hAnsi="Open Sans"/>
        </w:rPr>
        <w:t xml:space="preserve">• </w:t>
      </w:r>
      <w:proofErr w:type="gramStart"/>
      <w:r w:rsidRPr="00FA3DB8">
        <w:rPr>
          <w:rFonts w:ascii="Open Sans" w:hAnsi="Open Sans"/>
        </w:rPr>
        <w:t>Clear</w:t>
      </w:r>
      <w:proofErr w:type="gramEnd"/>
      <w:r w:rsidRPr="00FA3DB8">
        <w:rPr>
          <w:rFonts w:ascii="Open Sans" w:hAnsi="Open Sans"/>
        </w:rPr>
        <w:t xml:space="preserve"> impact resistant acrylic window (9 ¼” W x 10 5/8” H)</w:t>
      </w:r>
    </w:p>
    <w:p w:rsidR="00FA3DB8" w:rsidRPr="00FA3DB8" w:rsidRDefault="00FA3DB8" w:rsidP="00FA3DB8">
      <w:pPr>
        <w:rPr>
          <w:rFonts w:ascii="Open Sans" w:hAnsi="Open Sans"/>
        </w:rPr>
      </w:pPr>
      <w:r w:rsidRPr="00FA3DB8">
        <w:rPr>
          <w:rFonts w:ascii="Open Sans" w:hAnsi="Open Sans"/>
        </w:rPr>
        <w:t>• Powder coat finish provides durable protection</w:t>
      </w:r>
    </w:p>
    <w:p w:rsidR="00FA3DB8" w:rsidRPr="00FA3DB8" w:rsidRDefault="00FA3DB8" w:rsidP="00FA3DB8">
      <w:pPr>
        <w:rPr>
          <w:rFonts w:ascii="Open Sans" w:hAnsi="Open Sans"/>
        </w:rPr>
      </w:pPr>
      <w:r>
        <w:rPr>
          <w:rFonts w:ascii="Open Sans" w:hAnsi="Open Sans"/>
        </w:rPr>
        <w:t>• 20-</w:t>
      </w:r>
      <w:r w:rsidRPr="00FA3DB8">
        <w:rPr>
          <w:rFonts w:ascii="Open Sans" w:hAnsi="Open Sans"/>
        </w:rPr>
        <w:t>gauge steel welded throughout (20% thicker than 22 gauge)</w:t>
      </w:r>
    </w:p>
    <w:p w:rsidR="00FA3DB8" w:rsidRPr="00FA3DB8" w:rsidRDefault="00FA3DB8" w:rsidP="00FA3DB8">
      <w:pPr>
        <w:rPr>
          <w:rFonts w:ascii="Open Sans" w:hAnsi="Open Sans"/>
        </w:rPr>
      </w:pPr>
      <w:r w:rsidRPr="00FA3DB8">
        <w:rPr>
          <w:rFonts w:ascii="Open Sans" w:hAnsi="Open Sans"/>
        </w:rPr>
        <w:lastRenderedPageBreak/>
        <w:t>• Height: 15”, Width: 14”, Depth: 6 ¾”, Weight: 10lbs</w:t>
      </w:r>
    </w:p>
    <w:p w:rsidR="00FA3DB8" w:rsidRPr="00FA3DB8" w:rsidRDefault="00FA3DB8" w:rsidP="00FA3DB8">
      <w:pPr>
        <w:rPr>
          <w:rFonts w:ascii="Open Sans" w:hAnsi="Open Sans"/>
        </w:rPr>
      </w:pPr>
      <w:r w:rsidRPr="00FA3DB8">
        <w:rPr>
          <w:rFonts w:ascii="Open Sans" w:hAnsi="Open Sans"/>
        </w:rPr>
        <w:t>• Shipped fully assembled in protective foam packaging</w:t>
      </w:r>
    </w:p>
    <w:p w:rsidR="00334064" w:rsidRDefault="00FA3DB8" w:rsidP="00FA3DB8">
      <w:pPr>
        <w:rPr>
          <w:rFonts w:ascii="Open Sans" w:hAnsi="Open Sans"/>
        </w:rPr>
      </w:pPr>
      <w:r w:rsidRPr="00FA3DB8">
        <w:rPr>
          <w:rFonts w:ascii="Open Sans" w:hAnsi="Open Sans"/>
        </w:rPr>
        <w:t>• One year limited warranty</w:t>
      </w:r>
    </w:p>
    <w:p w:rsidR="00FA3DB8" w:rsidRDefault="00FA3DB8" w:rsidP="00FA3DB8">
      <w:pPr>
        <w:rPr>
          <w:rFonts w:ascii="Open Sans" w:hAnsi="Open Sans"/>
        </w:rPr>
      </w:pPr>
    </w:p>
    <w:p w:rsidR="00FA3DB8" w:rsidRDefault="00FA3DB8" w:rsidP="00FA3DB8">
      <w:pPr>
        <w:rPr>
          <w:rFonts w:ascii="Open Sans" w:hAnsi="Open Sans"/>
        </w:rPr>
      </w:pPr>
      <w:r w:rsidRPr="00FA3DB8">
        <w:rPr>
          <w:rFonts w:ascii="Open Sans" w:hAnsi="Open Sans"/>
        </w:rPr>
        <w:t>*Accommodates EVERY major AED on the market</w:t>
      </w:r>
    </w:p>
    <w:p w:rsidR="00FA3DB8" w:rsidRDefault="00FA3DB8" w:rsidP="00FA3DB8">
      <w:pPr>
        <w:rPr>
          <w:rFonts w:ascii="Open Sans" w:hAnsi="Open Sans"/>
        </w:rPr>
      </w:pPr>
    </w:p>
    <w:p w:rsidR="00FA3DB8" w:rsidRDefault="00FA3DB8" w:rsidP="00FA3DB8">
      <w:pPr>
        <w:rPr>
          <w:rFonts w:ascii="Open Sans" w:hAnsi="Open Sans"/>
        </w:rPr>
      </w:pPr>
      <w:bookmarkStart w:id="0" w:name="_GoBack"/>
      <w:bookmarkEnd w:id="0"/>
    </w:p>
    <w:p w:rsidR="00FA3DB8" w:rsidRPr="00FA3DB8" w:rsidRDefault="00FA3DB8" w:rsidP="00FA3DB8">
      <w:p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Editor’s Note (not for website): </w:t>
      </w:r>
    </w:p>
    <w:p w:rsidR="00FA3DB8" w:rsidRPr="00FA3DB8" w:rsidRDefault="00FA3DB8" w:rsidP="00FA3DB8">
      <w:pPr>
        <w:rPr>
          <w:rFonts w:ascii="Open Sans" w:hAnsi="Open Sans"/>
        </w:rPr>
      </w:pPr>
      <w:r w:rsidRPr="00FA3DB8">
        <w:rPr>
          <w:rFonts w:ascii="Open Sans" w:hAnsi="Open Sans"/>
          <w:b/>
          <w:highlight w:val="yellow"/>
        </w:rPr>
        <w:t>Source:</w:t>
      </w:r>
      <w:r w:rsidRPr="00FA3DB8">
        <w:rPr>
          <w:rFonts w:ascii="Open Sans" w:hAnsi="Open Sans"/>
          <w:highlight w:val="yellow"/>
        </w:rPr>
        <w:t xml:space="preserve"> https://www.aed.com/aedcom-aed-wall-cabinet.html#Description</w:t>
      </w:r>
    </w:p>
    <w:p w:rsidR="00FA3DB8" w:rsidRPr="00FA3DB8" w:rsidRDefault="00FA3DB8" w:rsidP="00FA3DB8">
      <w:pPr>
        <w:rPr>
          <w:rFonts w:ascii="Open Sans" w:hAnsi="Open Sans"/>
        </w:rPr>
      </w:pPr>
    </w:p>
    <w:sectPr w:rsidR="00FA3DB8" w:rsidRPr="00FA3DB8" w:rsidSect="006C5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B8"/>
    <w:rsid w:val="00334064"/>
    <w:rsid w:val="006C5C20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7C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D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D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See</dc:creator>
  <cp:keywords/>
  <dc:description/>
  <cp:lastModifiedBy>Stephanie See</cp:lastModifiedBy>
  <cp:revision>1</cp:revision>
  <dcterms:created xsi:type="dcterms:W3CDTF">2019-06-17T18:09:00Z</dcterms:created>
  <dcterms:modified xsi:type="dcterms:W3CDTF">2019-06-17T18:12:00Z</dcterms:modified>
</cp:coreProperties>
</file>